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osoby usamodzielnianej</w:t>
      </w:r>
      <w:r w:rsidRPr="00121964">
        <w:rPr>
          <w:rFonts w:ascii="Times New Roman" w:hAnsi="Times New Roman"/>
          <w:sz w:val="20"/>
          <w:szCs w:val="20"/>
        </w:rPr>
        <w:t>)</w:t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21964">
        <w:rPr>
          <w:rFonts w:ascii="Times New Roman" w:hAnsi="Times New Roman"/>
          <w:sz w:val="20"/>
          <w:szCs w:val="20"/>
        </w:rPr>
        <w:t>(miejscowość, data)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121964">
        <w:rPr>
          <w:rFonts w:ascii="Times New Roman" w:hAnsi="Times New Roman"/>
          <w:sz w:val="20"/>
          <w:szCs w:val="20"/>
        </w:rPr>
        <w:t>(nr telefonu)</w:t>
      </w:r>
    </w:p>
    <w:p w:rsidR="00426CBC" w:rsidRDefault="00426CBC" w:rsidP="00426CB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426CBC" w:rsidRPr="00121964" w:rsidRDefault="00426CBC" w:rsidP="00426CB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Starosta Elbląski</w:t>
      </w:r>
    </w:p>
    <w:p w:rsidR="00426CBC" w:rsidRPr="00121964" w:rsidRDefault="00426CBC" w:rsidP="00426CBC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za pośrednictwem </w:t>
      </w:r>
    </w:p>
    <w:p w:rsidR="00426CBC" w:rsidRPr="00121964" w:rsidRDefault="00426CBC" w:rsidP="00426CB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Dyrektora Powiatowego Centrum Pomocy Rodzinie</w:t>
      </w:r>
    </w:p>
    <w:p w:rsidR="00426CBC" w:rsidRDefault="00426CBC" w:rsidP="00426CB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 xml:space="preserve">w Elblągu 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CBC" w:rsidRDefault="00426CBC" w:rsidP="00426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964">
        <w:rPr>
          <w:rFonts w:ascii="Times New Roman" w:hAnsi="Times New Roman"/>
          <w:b/>
          <w:sz w:val="24"/>
          <w:szCs w:val="24"/>
          <w:u w:val="single"/>
        </w:rPr>
        <w:t xml:space="preserve">WNIOSEK O UDZIELENIE POMOCY NA </w:t>
      </w:r>
      <w:r>
        <w:rPr>
          <w:rFonts w:ascii="Times New Roman" w:hAnsi="Times New Roman"/>
          <w:b/>
          <w:sz w:val="24"/>
          <w:szCs w:val="24"/>
          <w:u w:val="single"/>
        </w:rPr>
        <w:t>ZAGOSPODAROWANIE</w:t>
      </w:r>
    </w:p>
    <w:p w:rsidR="00426CBC" w:rsidRDefault="00426CBC" w:rsidP="00426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042E" w:rsidRDefault="00EF042E" w:rsidP="00EF04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</w:t>
      </w:r>
      <w:r w:rsidRPr="00121964">
        <w:rPr>
          <w:rFonts w:ascii="Times New Roman" w:hAnsi="Times New Roman"/>
          <w:sz w:val="20"/>
          <w:szCs w:val="20"/>
        </w:rPr>
        <w:t xml:space="preserve">godnie z ustawą z dnia </w:t>
      </w:r>
      <w:r>
        <w:rPr>
          <w:rFonts w:ascii="Times New Roman" w:hAnsi="Times New Roman"/>
          <w:sz w:val="20"/>
          <w:szCs w:val="20"/>
        </w:rPr>
        <w:t>9 czerwca 2011 roku o wspieraniu rodziny i systemie pieczy zastępczej (tekst jednolity Dz. U z 2017 r., poz. 697</w:t>
      </w:r>
      <w:r w:rsidR="00B32D19">
        <w:rPr>
          <w:rFonts w:ascii="Times New Roman" w:hAnsi="Times New Roman"/>
          <w:sz w:val="20"/>
          <w:szCs w:val="20"/>
        </w:rPr>
        <w:t xml:space="preserve"> z późn. zm.</w:t>
      </w:r>
      <w:bookmarkStart w:id="0" w:name="_GoBack"/>
      <w:bookmarkEnd w:id="0"/>
      <w:r w:rsidRPr="00121964">
        <w:rPr>
          <w:rFonts w:ascii="Times New Roman" w:hAnsi="Times New Roman"/>
          <w:sz w:val="20"/>
          <w:szCs w:val="20"/>
        </w:rPr>
        <w:t>)</w:t>
      </w:r>
    </w:p>
    <w:p w:rsidR="00EF042E" w:rsidRDefault="00EF042E" w:rsidP="00EF04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CBC" w:rsidRDefault="00426CBC" w:rsidP="00426C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pomocy na zagospodarowanie mogą wchodzić: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niezbędne do przeprowadzenia remontu i wyposażenia mieszkania,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niezbędne urządzenia domowe,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pomoce naukowe,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rehabilitacyjny,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sprzęt, który może służyć do podjęcia zatrudnienia.</w:t>
      </w:r>
    </w:p>
    <w:p w:rsidR="00426CBC" w:rsidRDefault="00426CBC" w:rsidP="00426CB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CF2">
        <w:rPr>
          <w:rFonts w:ascii="Times New Roman" w:hAnsi="Times New Roman"/>
          <w:sz w:val="24"/>
          <w:szCs w:val="24"/>
        </w:rPr>
        <w:t xml:space="preserve">Zwracam się z prośbą o przyznanie pomocy na </w:t>
      </w:r>
      <w:r>
        <w:rPr>
          <w:rFonts w:ascii="Times New Roman" w:hAnsi="Times New Roman"/>
          <w:sz w:val="24"/>
          <w:szCs w:val="24"/>
        </w:rPr>
        <w:t>zagospodarowanie</w:t>
      </w:r>
      <w:r w:rsidRPr="007C6C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Przyznaną pomoc zamierzam przeznaczyć na:</w:t>
      </w:r>
    </w:p>
    <w:p w:rsidR="00426CBC" w:rsidRPr="007C6CF2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Proszę o pozytywne rozpatrzenie mojej prośby. 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121964">
        <w:rPr>
          <w:rFonts w:ascii="Times New Roman" w:hAnsi="Times New Roman"/>
          <w:sz w:val="20"/>
          <w:szCs w:val="20"/>
        </w:rPr>
        <w:t>(data i czytelny podpis wychowanka)</w:t>
      </w: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426CBC" w:rsidRPr="00121964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Opinia opiekuna programu usamodzielnienia</w:t>
      </w:r>
      <w:r w:rsidRPr="00121964">
        <w:rPr>
          <w:rFonts w:ascii="Times New Roman" w:hAnsi="Times New Roman"/>
          <w:sz w:val="24"/>
          <w:szCs w:val="24"/>
        </w:rPr>
        <w:t xml:space="preserve"> odnośnie zasadności przyznania/nieprzyznania wnioskowanej pomocy: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10442" w:rsidRP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121964">
        <w:rPr>
          <w:rFonts w:ascii="Times New Roman" w:hAnsi="Times New Roman"/>
          <w:sz w:val="20"/>
          <w:szCs w:val="20"/>
        </w:rPr>
        <w:t>(data i czytelny podpis opiekuna IPU)</w:t>
      </w:r>
    </w:p>
    <w:sectPr w:rsidR="00C10442" w:rsidRPr="00426CBC" w:rsidSect="00C1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1A37"/>
    <w:multiLevelType w:val="hybridMultilevel"/>
    <w:tmpl w:val="DBBC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BC"/>
    <w:rsid w:val="001B39C4"/>
    <w:rsid w:val="00426CBC"/>
    <w:rsid w:val="006D1B59"/>
    <w:rsid w:val="00746FE6"/>
    <w:rsid w:val="007B2C6E"/>
    <w:rsid w:val="008E29B4"/>
    <w:rsid w:val="009A2193"/>
    <w:rsid w:val="00AD7B67"/>
    <w:rsid w:val="00B32D19"/>
    <w:rsid w:val="00C10442"/>
    <w:rsid w:val="00E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A6F68-1AE2-4A55-ABA6-E7F86022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C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Czmochowska</cp:lastModifiedBy>
  <cp:revision>3</cp:revision>
  <cp:lastPrinted>2015-04-29T11:44:00Z</cp:lastPrinted>
  <dcterms:created xsi:type="dcterms:W3CDTF">2017-06-13T12:12:00Z</dcterms:created>
  <dcterms:modified xsi:type="dcterms:W3CDTF">2017-09-15T09:48:00Z</dcterms:modified>
</cp:coreProperties>
</file>